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466A9"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202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年度山东省艺术科学重点课题</w:t>
      </w:r>
    </w:p>
    <w:p w14:paraId="1B232A74"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结项鉴定材料</w:t>
      </w:r>
    </w:p>
    <w:p w14:paraId="2F205B70">
      <w:pPr>
        <w:jc w:val="center"/>
        <w:rPr>
          <w:rFonts w:asciiTheme="majorEastAsia" w:hAnsiTheme="majorEastAsia" w:eastAsiaTheme="majorEastAsia"/>
          <w:sz w:val="32"/>
          <w:szCs w:val="32"/>
        </w:rPr>
      </w:pPr>
    </w:p>
    <w:p w14:paraId="0760B37A">
      <w:pPr>
        <w:jc w:val="left"/>
        <w:rPr>
          <w:rFonts w:asciiTheme="majorEastAsia" w:hAnsiTheme="majorEastAsia" w:eastAsiaTheme="majorEastAsia"/>
          <w:sz w:val="32"/>
          <w:szCs w:val="32"/>
        </w:rPr>
      </w:pPr>
    </w:p>
    <w:p w14:paraId="23D2165B">
      <w:pPr>
        <w:jc w:val="left"/>
        <w:rPr>
          <w:rFonts w:asciiTheme="majorEastAsia" w:hAnsiTheme="majorEastAsia" w:eastAsiaTheme="majorEastAsia"/>
          <w:sz w:val="32"/>
          <w:szCs w:val="32"/>
        </w:rPr>
      </w:pPr>
    </w:p>
    <w:p w14:paraId="4DB05C07">
      <w:pPr>
        <w:jc w:val="left"/>
        <w:rPr>
          <w:rFonts w:asciiTheme="majorEastAsia" w:hAnsiTheme="majorEastAsia" w:eastAsiaTheme="majorEastAsia"/>
          <w:sz w:val="32"/>
          <w:szCs w:val="32"/>
        </w:rPr>
      </w:pPr>
    </w:p>
    <w:p w14:paraId="01C75083">
      <w:pPr>
        <w:jc w:val="left"/>
        <w:rPr>
          <w:rFonts w:asciiTheme="majorEastAsia" w:hAnsiTheme="majorEastAsia" w:eastAsiaTheme="majorEastAsia"/>
          <w:sz w:val="32"/>
          <w:szCs w:val="32"/>
        </w:rPr>
      </w:pPr>
    </w:p>
    <w:p w14:paraId="56686E81">
      <w:pPr>
        <w:spacing w:line="720" w:lineRule="auto"/>
        <w:ind w:firstLine="1084"/>
        <w:rPr>
          <w:rFonts w:asciiTheme="majorEastAsia" w:hAnsiTheme="majorEastAsia" w:eastAsiaTheme="majorEastAsia"/>
          <w:bCs/>
          <w:sz w:val="30"/>
        </w:rPr>
      </w:pPr>
      <w:r>
        <w:rPr>
          <w:rFonts w:hint="eastAsia" w:asciiTheme="majorEastAsia" w:hAnsiTheme="majorEastAsia" w:eastAsiaTheme="majorEastAsia"/>
          <w:bCs/>
          <w:sz w:val="30"/>
        </w:rPr>
        <w:t>课题批准年度：</w:t>
      </w:r>
      <w:r>
        <w:rPr>
          <w:rFonts w:asciiTheme="majorEastAsia" w:hAnsiTheme="majorEastAsia" w:eastAsiaTheme="majorEastAsia"/>
          <w:bCs/>
          <w:sz w:val="30"/>
        </w:rPr>
        <w:t xml:space="preserve">  </w:t>
      </w:r>
      <w:r>
        <w:rPr>
          <w:rFonts w:hint="eastAsia" w:asciiTheme="majorEastAsia" w:hAnsiTheme="majorEastAsia" w:eastAsiaTheme="majorEastAsia"/>
          <w:bCs/>
          <w:sz w:val="30"/>
        </w:rPr>
        <w:t xml:space="preserve">         批准号：       </w:t>
      </w:r>
    </w:p>
    <w:p w14:paraId="7F643E8D">
      <w:pPr>
        <w:spacing w:line="720" w:lineRule="auto"/>
        <w:ind w:firstLine="1084"/>
        <w:rPr>
          <w:rFonts w:asciiTheme="majorEastAsia" w:hAnsiTheme="majorEastAsia" w:eastAsiaTheme="majorEastAsia"/>
          <w:bCs/>
          <w:sz w:val="30"/>
        </w:rPr>
      </w:pPr>
      <w:r>
        <w:rPr>
          <w:rFonts w:hint="eastAsia" w:asciiTheme="majorEastAsia" w:hAnsiTheme="majorEastAsia" w:eastAsiaTheme="majorEastAsia"/>
          <w:bCs/>
          <w:sz w:val="30"/>
        </w:rPr>
        <w:t xml:space="preserve">学科分类：   </w:t>
      </w:r>
    </w:p>
    <w:p w14:paraId="43C0A973">
      <w:pPr>
        <w:spacing w:line="720" w:lineRule="auto"/>
        <w:ind w:firstLine="1084"/>
        <w:rPr>
          <w:rFonts w:asciiTheme="majorEastAsia" w:hAnsiTheme="majorEastAsia" w:eastAsiaTheme="majorEastAsia"/>
          <w:bCs/>
          <w:sz w:val="30"/>
        </w:rPr>
      </w:pPr>
      <w:r>
        <w:rPr>
          <w:rFonts w:hint="eastAsia" w:asciiTheme="majorEastAsia" w:hAnsiTheme="majorEastAsia" w:eastAsiaTheme="majorEastAsia"/>
          <w:bCs/>
          <w:sz w:val="30"/>
        </w:rPr>
        <w:t xml:space="preserve">课题名称：                               </w:t>
      </w:r>
    </w:p>
    <w:p w14:paraId="51316EED">
      <w:pPr>
        <w:spacing w:line="720" w:lineRule="auto"/>
        <w:ind w:firstLine="1084"/>
        <w:rPr>
          <w:rFonts w:asciiTheme="majorEastAsia" w:hAnsiTheme="majorEastAsia" w:eastAsiaTheme="majorEastAsia"/>
          <w:bCs/>
          <w:sz w:val="30"/>
        </w:rPr>
      </w:pPr>
      <w:r>
        <w:rPr>
          <w:rFonts w:hint="eastAsia" w:asciiTheme="majorEastAsia" w:hAnsiTheme="majorEastAsia" w:eastAsiaTheme="majorEastAsia"/>
          <w:bCs/>
          <w:sz w:val="30"/>
        </w:rPr>
        <w:t xml:space="preserve">课题负责人：                               </w:t>
      </w:r>
    </w:p>
    <w:p w14:paraId="7079653E">
      <w:pPr>
        <w:spacing w:line="720" w:lineRule="auto"/>
        <w:ind w:firstLine="1084"/>
        <w:rPr>
          <w:rFonts w:asciiTheme="majorEastAsia" w:hAnsiTheme="majorEastAsia" w:eastAsiaTheme="majorEastAsia"/>
          <w:bCs/>
          <w:sz w:val="30"/>
        </w:rPr>
      </w:pPr>
      <w:r>
        <w:rPr>
          <w:rFonts w:hint="eastAsia" w:asciiTheme="majorEastAsia" w:hAnsiTheme="majorEastAsia" w:eastAsiaTheme="majorEastAsia"/>
          <w:bCs/>
          <w:sz w:val="30"/>
        </w:rPr>
        <w:t xml:space="preserve">课题负责人所在单位：山东农业大学       </w:t>
      </w:r>
    </w:p>
    <w:p w14:paraId="7C2DF1FB">
      <w:pPr>
        <w:spacing w:line="720" w:lineRule="auto"/>
        <w:ind w:firstLine="1084"/>
        <w:rPr>
          <w:rFonts w:asciiTheme="majorEastAsia" w:hAnsiTheme="majorEastAsia" w:eastAsiaTheme="majorEastAsia"/>
          <w:bCs/>
          <w:sz w:val="30"/>
        </w:rPr>
      </w:pPr>
      <w:r>
        <w:rPr>
          <w:rFonts w:hint="eastAsia" w:asciiTheme="majorEastAsia" w:hAnsiTheme="majorEastAsia" w:eastAsiaTheme="majorEastAsia"/>
          <w:bCs/>
          <w:sz w:val="30"/>
        </w:rPr>
        <w:t>鉴定组织单位：</w:t>
      </w:r>
      <w:bookmarkStart w:id="0" w:name="_GoBack"/>
      <w:bookmarkEnd w:id="0"/>
      <w:r>
        <w:rPr>
          <w:rFonts w:hint="eastAsia" w:asciiTheme="majorEastAsia" w:hAnsiTheme="majorEastAsia" w:eastAsiaTheme="majorEastAsia"/>
          <w:bCs/>
          <w:sz w:val="30"/>
        </w:rPr>
        <w:t xml:space="preserve">山东省艺术科学重点课题评审办公室                     </w:t>
      </w:r>
    </w:p>
    <w:p w14:paraId="09A93122">
      <w:pPr>
        <w:spacing w:line="720" w:lineRule="auto"/>
        <w:ind w:firstLine="1084"/>
        <w:rPr>
          <w:rFonts w:eastAsia="仿宋_GB2312"/>
          <w:bCs/>
          <w:sz w:val="30"/>
        </w:rPr>
      </w:pPr>
      <w:r>
        <w:rPr>
          <w:rFonts w:hint="eastAsia" w:asciiTheme="majorEastAsia" w:hAnsiTheme="majorEastAsia" w:eastAsiaTheme="majorEastAsia"/>
          <w:bCs/>
          <w:sz w:val="30"/>
        </w:rPr>
        <w:t>鉴定日期：202</w:t>
      </w:r>
      <w:r>
        <w:rPr>
          <w:rFonts w:hint="eastAsia" w:asciiTheme="majorEastAsia" w:hAnsiTheme="majorEastAsia" w:eastAsiaTheme="majorEastAsia"/>
          <w:bCs/>
          <w:sz w:val="30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Cs/>
          <w:sz w:val="30"/>
        </w:rPr>
        <w:t>年</w:t>
      </w:r>
      <w:r>
        <w:rPr>
          <w:rFonts w:asciiTheme="majorEastAsia" w:hAnsiTheme="majorEastAsia" w:eastAsiaTheme="majorEastAsia"/>
          <w:bCs/>
          <w:sz w:val="30"/>
        </w:rPr>
        <w:t>11</w:t>
      </w:r>
      <w:r>
        <w:rPr>
          <w:rFonts w:hint="eastAsia" w:asciiTheme="majorEastAsia" w:hAnsiTheme="majorEastAsia" w:eastAsiaTheme="majorEastAsia"/>
          <w:bCs/>
          <w:sz w:val="30"/>
        </w:rPr>
        <w:t xml:space="preserve">月   </w:t>
      </w:r>
      <w:r>
        <w:rPr>
          <w:rFonts w:hint="eastAsia" w:eastAsia="仿宋_GB2312"/>
          <w:bCs/>
          <w:sz w:val="30"/>
        </w:rPr>
        <w:t xml:space="preserve"> </w:t>
      </w:r>
      <w:r>
        <w:rPr>
          <w:rFonts w:eastAsia="仿宋_GB2312"/>
          <w:bCs/>
          <w:sz w:val="30"/>
        </w:rPr>
        <w:t xml:space="preserve">   </w:t>
      </w:r>
    </w:p>
    <w:p w14:paraId="3ACE9E13">
      <w:pPr>
        <w:spacing w:line="720" w:lineRule="auto"/>
        <w:ind w:firstLine="1084"/>
        <w:rPr>
          <w:rFonts w:eastAsia="仿宋_GB2312"/>
          <w:bCs/>
          <w:sz w:val="30"/>
        </w:rPr>
      </w:pPr>
    </w:p>
    <w:p w14:paraId="239305A3">
      <w:pPr>
        <w:spacing w:line="720" w:lineRule="auto"/>
        <w:ind w:firstLine="1084"/>
        <w:rPr>
          <w:rFonts w:eastAsia="仿宋_GB2312"/>
          <w:bCs/>
          <w:sz w:val="30"/>
        </w:rPr>
      </w:pPr>
    </w:p>
    <w:p w14:paraId="5A4C03AC">
      <w:pPr>
        <w:spacing w:line="720" w:lineRule="auto"/>
        <w:ind w:firstLine="1084"/>
        <w:rPr>
          <w:rFonts w:eastAsia="仿宋_GB2312"/>
          <w:bCs/>
          <w:sz w:val="30"/>
        </w:rPr>
      </w:pPr>
    </w:p>
    <w:p w14:paraId="3135C5F0"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目  录</w:t>
      </w:r>
    </w:p>
    <w:p w14:paraId="76F7439A">
      <w:pPr>
        <w:ind w:firstLine="450" w:firstLineChars="150"/>
        <w:jc w:val="left"/>
        <w:rPr>
          <w:rFonts w:asciiTheme="majorEastAsia" w:hAnsiTheme="majorEastAsia" w:eastAsiaTheme="majorEastAsia"/>
          <w:sz w:val="30"/>
          <w:szCs w:val="30"/>
        </w:rPr>
      </w:pPr>
    </w:p>
    <w:p w14:paraId="06E96CBA">
      <w:pPr>
        <w:ind w:firstLine="450" w:firstLineChars="150"/>
        <w:jc w:val="left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第一部分：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鉴定结项申请</w:t>
      </w:r>
    </w:p>
    <w:p w14:paraId="43FCBFC3">
      <w:pPr>
        <w:ind w:firstLine="450" w:firstLineChars="150"/>
        <w:jc w:val="left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第二部分：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课题申报书</w:t>
      </w:r>
    </w:p>
    <w:p w14:paraId="52556B6A">
      <w:pPr>
        <w:ind w:firstLine="450" w:firstLineChars="150"/>
        <w:jc w:val="left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第三部分：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立项证书复印件</w:t>
      </w:r>
    </w:p>
    <w:p w14:paraId="3206979A">
      <w:pPr>
        <w:ind w:firstLine="450" w:firstLineChars="150"/>
        <w:jc w:val="left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第四部分：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未按时完成项目需提交延期申请</w:t>
      </w:r>
    </w:p>
    <w:p w14:paraId="41F2BD78">
      <w:pPr>
        <w:ind w:firstLine="450" w:firstLineChars="150"/>
        <w:jc w:val="left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第五部分：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项目研究报告等成果资料</w:t>
      </w:r>
    </w:p>
    <w:p w14:paraId="185B8C39">
      <w:pPr>
        <w:ind w:firstLine="450" w:firstLineChars="150"/>
        <w:jc w:val="left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第六部分：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课题鉴定结项证书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05D"/>
    <w:rsid w:val="000749D6"/>
    <w:rsid w:val="00153663"/>
    <w:rsid w:val="002A1218"/>
    <w:rsid w:val="008E687B"/>
    <w:rsid w:val="0091005D"/>
    <w:rsid w:val="00A94474"/>
    <w:rsid w:val="00E30ACD"/>
    <w:rsid w:val="00ED365A"/>
    <w:rsid w:val="1779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DK提供封装技术测试2018</Company>
  <Pages>2</Pages>
  <Words>178</Words>
  <Characters>185</Characters>
  <Lines>2</Lines>
  <Paragraphs>1</Paragraphs>
  <TotalTime>6</TotalTime>
  <ScaleCrop>false</ScaleCrop>
  <LinksUpToDate>false</LinksUpToDate>
  <CharactersWithSpaces>311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2022-03-22T15:29:00Z</dcterms:created>
  <dc:creator>DKWin72018V1</dc:creator>
  <cp:lastModifiedBy>草莓啾啾</cp:lastModifiedBy>
  <dcterms:modified xsi:type="dcterms:W3CDTF">2025-11-05T01:49:22Z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eyJoZGlkIjoiNTkyZWU3NWI1MzA4NWZhNWEyMWExZGFhYzBmZDQ1YjUiLCJ1c2VySWQiOiI1Mjc5ODEyNjcifQ==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A9D37A8F8E384B609116ADF60EC0607A_12</vt:lpwstr>
  </property>
</Properties>
</file>